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01305B">
      <w:r>
        <w:t>COM 230</w:t>
      </w:r>
    </w:p>
    <w:p w:rsidR="0001305B" w:rsidRDefault="00FE48C4">
      <w:r>
        <w:t>Regular Expressions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 xml:space="preserve">Using a regular expression select all the cities for which the </w:t>
      </w:r>
      <w:proofErr w:type="spellStart"/>
      <w:r>
        <w:t>countryCode</w:t>
      </w:r>
      <w:proofErr w:type="spellEnd"/>
      <w:r>
        <w:t xml:space="preserve"> begins with a “D” and ends with an “A”.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countries that have “United” in their name.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cities that begin with “San” and end in “o”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cities that contain “el”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countries whose head of state’s name includes the roman numeral “II”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countries whose form of government starts with a “C” or “D”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 select all the countries whose form of government starts with any letter followed by an “e”</w:t>
      </w:r>
    </w:p>
    <w:p w:rsidR="0001305B" w:rsidRDefault="00396233" w:rsidP="00396233">
      <w:pPr>
        <w:pStyle w:val="ListParagraph"/>
        <w:numPr>
          <w:ilvl w:val="0"/>
          <w:numId w:val="1"/>
        </w:numPr>
      </w:pPr>
      <w:r>
        <w:t xml:space="preserve">Using a regular expression select all the languages in the </w:t>
      </w:r>
      <w:proofErr w:type="spellStart"/>
      <w:r>
        <w:t>CountryLanguage</w:t>
      </w:r>
      <w:proofErr w:type="spellEnd"/>
      <w:r>
        <w:t xml:space="preserve"> table that end in “</w:t>
      </w:r>
      <w:proofErr w:type="spellStart"/>
      <w:r>
        <w:t>ish</w:t>
      </w:r>
      <w:proofErr w:type="spellEnd"/>
      <w:r>
        <w:t>”</w:t>
      </w:r>
    </w:p>
    <w:p w:rsidR="00396233" w:rsidRDefault="00396233" w:rsidP="00396233">
      <w:pPr>
        <w:pStyle w:val="ListParagraph"/>
        <w:numPr>
          <w:ilvl w:val="0"/>
          <w:numId w:val="1"/>
        </w:numPr>
      </w:pPr>
      <w:r>
        <w:t xml:space="preserve">Using a regular expression select all the </w:t>
      </w:r>
      <w:proofErr w:type="spellStart"/>
      <w:r>
        <w:t>CountryCodes</w:t>
      </w:r>
      <w:proofErr w:type="spellEnd"/>
      <w:r>
        <w:t xml:space="preserve"> and Languages for countries where a language that includes “Creole” is spoken</w:t>
      </w:r>
    </w:p>
    <w:p w:rsidR="00396233" w:rsidRDefault="00396233" w:rsidP="00396233">
      <w:pPr>
        <w:pStyle w:val="ListParagraph"/>
        <w:numPr>
          <w:ilvl w:val="0"/>
          <w:numId w:val="1"/>
        </w:numPr>
      </w:pPr>
      <w:r>
        <w:t>Using a regular expression select all the country codes, languages and percentages where a language is spoken by 90% or more of the population</w:t>
      </w:r>
    </w:p>
    <w:sectPr w:rsidR="00396233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0179A"/>
    <w:multiLevelType w:val="hybridMultilevel"/>
    <w:tmpl w:val="DE10A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1305B"/>
    <w:rsid w:val="0001305B"/>
    <w:rsid w:val="000912D4"/>
    <w:rsid w:val="000C5DB2"/>
    <w:rsid w:val="001543A1"/>
    <w:rsid w:val="001F5804"/>
    <w:rsid w:val="00211ED3"/>
    <w:rsid w:val="00236E85"/>
    <w:rsid w:val="0027324B"/>
    <w:rsid w:val="00367A22"/>
    <w:rsid w:val="0038369D"/>
    <w:rsid w:val="00396233"/>
    <w:rsid w:val="0042389B"/>
    <w:rsid w:val="00494BDF"/>
    <w:rsid w:val="007A1783"/>
    <w:rsid w:val="007E409E"/>
    <w:rsid w:val="007F1ADC"/>
    <w:rsid w:val="007F52C7"/>
    <w:rsid w:val="00934442"/>
    <w:rsid w:val="00A653BA"/>
    <w:rsid w:val="00A9183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  <w:rsid w:val="00FE4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2011-07-25T21:23:00Z</dcterms:created>
  <dcterms:modified xsi:type="dcterms:W3CDTF">2011-07-25T21:23:00Z</dcterms:modified>
</cp:coreProperties>
</file>